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500"/>
        <w:gridCol w:w="3580"/>
      </w:tblGrid>
      <w:tr>
        <w:trPr>
          <w:trHeight w:val="1320" w:hRule="atLeast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0F172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Brand"/>
            </w:pPr>
            <w:r>
              <w:rPr>
                <w:rFonts w:ascii="Aptos" w:hAnsi="Aptos"/>
              </w:rPr>
              <w:t>SHIBUTZ</w:t>
            </w:r>
          </w:p>
          <w:p>
            <w:pPr>
              <w:pStyle w:val="Title"/>
            </w:pPr>
            <w:r>
              <w:rPr>
                <w:rFonts w:ascii="Aptos" w:hAnsi="Aptos"/>
              </w:rPr>
              <w:t>Class Balance Checklist</w:t>
            </w:r>
          </w:p>
          <w:p>
            <w:pPr>
              <w:pStyle w:val="Subtitle"/>
            </w:pPr>
            <w:r>
              <w:rPr>
                <w:rFonts w:ascii="Aptos" w:hAnsi="Aptos"/>
              </w:rPr>
              <w:t>A checklist for the final placement meeting.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1D4ED8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Badge"/>
              <w:jc w:val="right"/>
            </w:pPr>
            <w:r>
              <w:rPr>
                <w:rFonts w:ascii="Aptos" w:hAnsi="Aptos"/>
              </w:rPr>
              <w:t/>
            </w:r>
          </w:p>
          <w:p>
            <w:pPr>
              <w:pStyle w:val="BadgeSmall"/>
              <w:jc w:val="right"/>
            </w:pPr>
            <w:r>
              <w:rPr>
                <w:rFonts w:ascii="Aptos" w:hAnsi="Aptos"/>
              </w:rPr>
              <w:t/>
            </w:r>
          </w:p>
        </w:tc>
      </w:tr>
    </w:tbl>
    <w:p>
      <w:pPr>
        <w:spacing w:before="0" w:after="120" w:line="240" w:lineRule="auto"/>
      </w:pPr>
      <w:r>
        <w:rPr>
          <w:rFonts w:ascii="Aptos" w:hAnsi="Aptos"/>
        </w:rPr>
        <w:t/>
      </w:r>
    </w:p>
    <w:tbl>
      <w:tblPr>
        <w:tblW w:w="10080" w:type="dxa"/>
        <w:tblBorders>
          <w:top w:val="single" w:sz="6" w:color="CBD5E1"/>
          <w:left w:val="single" w:sz="6" w:color="CBD5E1"/>
          <w:bottom w:val="single" w:sz="6" w:color="CBD5E1"/>
          <w:right w:val="single" w:sz="6" w:color="CBD5E1"/>
          <w:insideH w:val="single" w:sz="4" w:color="E2E8F0"/>
          <w:insideV w:val="single" w:sz="4" w:color="E2E8F0"/>
        </w:tblBorders>
      </w:tblPr>
      <w:tblGrid>
        <w:gridCol w:w="10080"/>
      </w:tblGrid>
      <w:tr>
        <w:tc>
          <w:tcPr>
            <w:tcW w:w="10080" w:type="dxa"/>
            <w:shd w:val="clear" w:color="auto" w:fill="EFF6FF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Heading2"/>
            </w:pPr>
            <w:r>
              <w:rPr>
                <w:rFonts w:ascii="Aptos" w:hAnsi="Aptos"/>
              </w:rPr>
              <w:t>Purpose</w:t>
            </w:r>
          </w:p>
          <w:p>
            <w:pPr>
              <w:pStyle w:val="Muted"/>
            </w:pPr>
            <w:r>
              <w:rPr>
                <w:rFonts w:ascii="Aptos" w:hAnsi="Aptos"/>
              </w:rPr>
              <w:t>Use this checklist at the final placement meeting. Compare the proposed classes, note any concerns, and record the team’s decision.</w:t>
            </w:r>
          </w:p>
        </w:tc>
      </w:tr>
    </w:tbl>
    <w:p>
      <w:pPr>
        <w:spacing w:before="0" w:after="150" w:line="240" w:lineRule="auto"/>
      </w:pPr>
      <w:r>
        <w:rPr>
          <w:rFonts w:ascii="Aptos" w:hAnsi="Aptos"/>
        </w:rPr>
        <w:t/>
      </w:r>
    </w:p>
    <w:p>
      <w:pPr>
        <w:pStyle w:val="Kicker"/>
        <w:spacing w:before="180" w:after="40" w:line="276" w:lineRule="auto"/>
      </w:pPr>
      <w:r>
        <w:rPr>
          <w:rFonts w:ascii="Aptos" w:hAnsi="Aptos"/>
        </w:rPr>
        <w:t>MEETING SETUP</w:t>
      </w:r>
    </w:p>
    <w:p>
      <w:pPr>
        <w:pStyle w:val="Heading1"/>
        <w:spacing w:before="0" w:after="160" w:line="276" w:lineRule="auto"/>
      </w:pPr>
      <w:r>
        <w:rPr>
          <w:rFonts w:ascii="Aptos" w:hAnsi="Aptos"/>
        </w:rPr>
        <w:t>Review details</w:t>
      </w:r>
    </w:p>
    <w:tbl>
      <w:tblPr>
        <w:tblW w:w="10080" w:type="dxa"/>
        <w:tblBorders>
          <w:top w:val="single" w:sz="6" w:color="CBD5E1"/>
          <w:left w:val="single" w:sz="6" w:color="CBD5E1"/>
          <w:bottom w:val="single" w:sz="6" w:color="CBD5E1"/>
          <w:right w:val="single" w:sz="6" w:color="CBD5E1"/>
          <w:insideH w:val="single" w:sz="4" w:color="E2E8F0"/>
          <w:insideV w:val="single" w:sz="4" w:color="E2E8F0"/>
        </w:tblBorders>
      </w:tblPr>
      <w:tblGrid>
        <w:gridCol w:w="3360"/>
        <w:gridCol w:w="3360"/>
        <w:gridCol w:w="3360"/>
      </w:tblGrid>
      <w:tr>
        <w:trPr>
          <w:trHeight w:val="680" w:hRule="atLeast"/>
        </w:trPr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Grade / cohort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Meeting owner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Date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</w:tr>
      <w:tr>
        <w:trPr>
          <w:trHeight w:val="680" w:hRule="atLeast"/>
        </w:trPr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Draft source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Number of classes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Ready to approve?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</w:tr>
    </w:tbl>
    <w:p>
      <w:pPr>
        <w:spacing w:before="0" w:after="150" w:line="240" w:lineRule="auto"/>
      </w:pPr>
      <w:r>
        <w:rPr>
          <w:rFonts w:ascii="Aptos" w:hAnsi="Aptos"/>
        </w:rPr>
        <w:t/>
      </w:r>
    </w:p>
    <w:p>
      <w:pPr>
        <w:pStyle w:val="Kicker"/>
        <w:spacing w:before="180" w:after="40" w:line="276" w:lineRule="auto"/>
      </w:pPr>
      <w:r>
        <w:rPr>
          <w:rFonts w:ascii="Aptos" w:hAnsi="Aptos"/>
        </w:rPr>
        <w:t>CORE BALANCE REVIEW</w:t>
      </w:r>
    </w:p>
    <w:p>
      <w:pPr>
        <w:pStyle w:val="Heading1"/>
        <w:spacing w:before="0" w:after="160" w:line="276" w:lineRule="auto"/>
      </w:pPr>
      <w:r>
        <w:rPr>
          <w:rFonts w:ascii="Aptos" w:hAnsi="Aptos"/>
        </w:rPr>
        <w:t>Checks before approval</w:t>
      </w:r>
    </w:p>
    <w:tbl>
      <w:tblPr>
        <w:tblW w:w="10080" w:type="dxa"/>
        <w:tblBorders>
          <w:top w:val="single" w:sz="6" w:color="CBD5E1"/>
          <w:left w:val="single" w:sz="6" w:color="CBD5E1"/>
          <w:bottom w:val="single" w:sz="6" w:color="CBD5E1"/>
          <w:right w:val="single" w:sz="6" w:color="CBD5E1"/>
          <w:insideH w:val="single" w:sz="4" w:color="E2E8F0"/>
          <w:insideV w:val="single" w:sz="4" w:color="E2E8F0"/>
        </w:tblBorders>
      </w:tblPr>
      <w:tblGrid>
        <w:gridCol w:w="3300"/>
        <w:gridCol w:w="3000"/>
        <w:gridCol w:w="1600"/>
        <w:gridCol w:w="2180"/>
      </w:tblGrid>
      <w:tr>
        <w:tc>
          <w:tcPr>
            <w:tcW w:w="3300" w:type="dxa"/>
            <w:shd w:val="clear" w:color="auto" w:fill="DBEAFE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Check</w:t>
            </w:r>
          </w:p>
        </w:tc>
        <w:tc>
          <w:tcPr>
            <w:tcW w:w="3000" w:type="dxa"/>
            <w:shd w:val="clear" w:color="auto" w:fill="DBEAFE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Evidence</w:t>
            </w:r>
          </w:p>
        </w:tc>
        <w:tc>
          <w:tcPr>
            <w:tcW w:w="1600" w:type="dxa"/>
            <w:shd w:val="clear" w:color="auto" w:fill="DBEAFE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Concern?</w:t>
            </w:r>
          </w:p>
        </w:tc>
        <w:tc>
          <w:tcPr>
            <w:tcW w:w="2180" w:type="dxa"/>
            <w:shd w:val="clear" w:color="auto" w:fill="DBEAFE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Decision</w:t>
            </w:r>
          </w:p>
        </w:tc>
      </w:tr>
      <w:tr>
        <w:trPr>
          <w:trHeight w:val="560" w:hRule="atLeast"/>
        </w:trPr>
        <w:tc>
          <w:tcPr>
            <w:tcW w:w="33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Class sizes are within the target range</w:t>
            </w:r>
          </w:p>
        </w:tc>
        <w:tc>
          <w:tcPr>
            <w:tcW w:w="30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16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21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  <w:tr>
        <w:trPr>
          <w:trHeight w:val="560" w:hRule="atLeast"/>
        </w:trPr>
        <w:tc>
          <w:tcPr>
            <w:tcW w:w="33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Gender mix is reasonable across classes</w:t>
            </w:r>
          </w:p>
        </w:tc>
        <w:tc>
          <w:tcPr>
            <w:tcW w:w="30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16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21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  <w:tr>
        <w:trPr>
          <w:trHeight w:val="560" w:hRule="atLeast"/>
        </w:trPr>
        <w:tc>
          <w:tcPr>
            <w:tcW w:w="33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Academic support needs are spread fairly</w:t>
            </w:r>
          </w:p>
        </w:tc>
        <w:tc>
          <w:tcPr>
            <w:tcW w:w="30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16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21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  <w:tr>
        <w:trPr>
          <w:trHeight w:val="560" w:hRule="atLeast"/>
        </w:trPr>
        <w:tc>
          <w:tcPr>
            <w:tcW w:w="33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Behavior and emotional support load is manageable</w:t>
            </w:r>
          </w:p>
        </w:tc>
        <w:tc>
          <w:tcPr>
            <w:tcW w:w="30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16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21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  <w:tr>
        <w:trPr>
          <w:trHeight w:val="560" w:hRule="atLeast"/>
        </w:trPr>
        <w:tc>
          <w:tcPr>
            <w:tcW w:w="33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Required placements are documented</w:t>
            </w:r>
          </w:p>
        </w:tc>
        <w:tc>
          <w:tcPr>
            <w:tcW w:w="30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16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21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</w:tbl>
    <w:p>
      <w:r>
        <w:br w:type="page"/>
      </w:r>
      <w:r>
        <w:rPr>
          <w:rFonts w:ascii="Aptos" w:hAnsi="Aptos"/>
        </w:rPr>
        <w:t/>
      </w:r>
    </w:p>
    <w:tbl>
      <w:tblPr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500"/>
        <w:gridCol w:w="3580"/>
      </w:tblGrid>
      <w:tr>
        <w:trPr>
          <w:trHeight w:val="1320" w:hRule="atLeast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0F172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Brand"/>
            </w:pPr>
            <w:r>
              <w:rPr>
                <w:rFonts w:ascii="Aptos" w:hAnsi="Aptos"/>
              </w:rPr>
              <w:t>SHIBUTZ</w:t>
            </w:r>
          </w:p>
          <w:p>
            <w:pPr>
              <w:pStyle w:val="Title"/>
            </w:pPr>
            <w:r>
              <w:rPr>
                <w:rFonts w:ascii="Aptos" w:hAnsi="Aptos"/>
              </w:rPr>
              <w:t>Relationships and Decisions</w:t>
            </w:r>
          </w:p>
          <w:p>
            <w:pPr>
              <w:pStyle w:val="Subtitle"/>
            </w:pPr>
            <w:r>
              <w:rPr>
                <w:rFonts w:ascii="Aptos" w:hAnsi="Aptos"/>
              </w:rPr>
              <w:t>Review peer requests, separation rules, and final decisions.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1D4ED8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Badge"/>
              <w:jc w:val="right"/>
            </w:pPr>
            <w:r>
              <w:rPr>
                <w:rFonts w:ascii="Aptos" w:hAnsi="Aptos"/>
              </w:rPr>
              <w:t>PAGE 2</w:t>
            </w:r>
          </w:p>
          <w:p>
            <w:pPr>
              <w:pStyle w:val="BadgeSmall"/>
              <w:jc w:val="right"/>
            </w:pPr>
            <w:r>
              <w:rPr>
                <w:rFonts w:ascii="Aptos" w:hAnsi="Aptos"/>
              </w:rPr>
              <w:t/>
            </w:r>
          </w:p>
        </w:tc>
      </w:tr>
    </w:tbl>
    <w:p>
      <w:pPr>
        <w:spacing w:before="0" w:after="140" w:line="240" w:lineRule="auto"/>
      </w:pPr>
      <w:r>
        <w:rPr>
          <w:rFonts w:ascii="Aptos" w:hAnsi="Aptos"/>
        </w:rPr>
        <w:t/>
      </w:r>
    </w:p>
    <w:p>
      <w:pPr>
        <w:pStyle w:val="Kicker"/>
        <w:spacing w:before="180" w:after="40" w:line="276" w:lineRule="auto"/>
      </w:pPr>
      <w:r>
        <w:rPr>
          <w:rFonts w:ascii="Aptos" w:hAnsi="Aptos"/>
        </w:rPr>
        <w:t>RELATIONSHIPS</w:t>
      </w:r>
    </w:p>
    <w:p>
      <w:pPr>
        <w:pStyle w:val="Heading1"/>
        <w:spacing w:before="0" w:after="160" w:line="276" w:lineRule="auto"/>
      </w:pPr>
      <w:r>
        <w:rPr>
          <w:rFonts w:ascii="Aptos" w:hAnsi="Aptos"/>
        </w:rPr>
        <w:t>Peer and separation review</w:t>
      </w:r>
    </w:p>
    <w:tbl>
      <w:tblPr>
        <w:tblW w:w="10080" w:type="dxa"/>
        <w:tblBorders>
          <w:top w:val="single" w:sz="6" w:color="CBD5E1"/>
          <w:left w:val="single" w:sz="6" w:color="CBD5E1"/>
          <w:bottom w:val="single" w:sz="6" w:color="CBD5E1"/>
          <w:right w:val="single" w:sz="6" w:color="CBD5E1"/>
          <w:insideH w:val="single" w:sz="4" w:color="E2E8F0"/>
          <w:insideV w:val="single" w:sz="4" w:color="E2E8F0"/>
        </w:tblBorders>
      </w:tblPr>
      <w:tblGrid>
        <w:gridCol w:w="3300"/>
        <w:gridCol w:w="3300"/>
        <w:gridCol w:w="3480"/>
      </w:tblGrid>
      <w:tr>
        <w:tc>
          <w:tcPr>
            <w:tcW w:w="3300" w:type="dxa"/>
            <w:shd w:val="clear" w:color="auto" w:fill="DBEAFE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Review item</w:t>
            </w:r>
          </w:p>
        </w:tc>
        <w:tc>
          <w:tcPr>
            <w:tcW w:w="3300" w:type="dxa"/>
            <w:shd w:val="clear" w:color="auto" w:fill="DBEAFE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Students affected</w:t>
            </w:r>
          </w:p>
        </w:tc>
        <w:tc>
          <w:tcPr>
            <w:tcW w:w="3480" w:type="dxa"/>
            <w:shd w:val="clear" w:color="auto" w:fill="DBEAFE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Action</w:t>
            </w:r>
          </w:p>
        </w:tc>
      </w:tr>
      <w:tr>
        <w:trPr>
          <w:trHeight w:val="500" w:hRule="atLeast"/>
        </w:trPr>
        <w:tc>
          <w:tcPr>
            <w:tcW w:w="33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Helpful friend pairings checked</w:t>
            </w:r>
          </w:p>
        </w:tc>
        <w:tc>
          <w:tcPr>
            <w:tcW w:w="33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4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  <w:tr>
        <w:trPr>
          <w:trHeight w:val="500" w:hRule="atLeast"/>
        </w:trPr>
        <w:tc>
          <w:tcPr>
            <w:tcW w:w="33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Separation rules checked</w:t>
            </w:r>
          </w:p>
        </w:tc>
        <w:tc>
          <w:tcPr>
            <w:tcW w:w="33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4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  <w:tr>
        <w:trPr>
          <w:trHeight w:val="500" w:hRule="atLeast"/>
        </w:trPr>
        <w:tc>
          <w:tcPr>
            <w:tcW w:w="33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Parent or teacher requests reviewed</w:t>
            </w:r>
          </w:p>
        </w:tc>
        <w:tc>
          <w:tcPr>
            <w:tcW w:w="33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4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  <w:tr>
        <w:trPr>
          <w:trHeight w:val="500" w:hRule="atLeast"/>
        </w:trPr>
        <w:tc>
          <w:tcPr>
            <w:tcW w:w="33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Value"/>
            </w:pPr>
            <w:r>
              <w:rPr>
                <w:rFonts w:ascii="Aptos" w:hAnsi="Aptos"/>
              </w:rPr>
              <w:t>Students without requested peers reviewed</w:t>
            </w:r>
          </w:p>
        </w:tc>
        <w:tc>
          <w:tcPr>
            <w:tcW w:w="33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4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Muted"/>
            </w:pPr>
            <w:r>
              <w:rPr>
                <w:rFonts w:ascii="Aptos" w:hAnsi="Aptos"/>
              </w:rPr>
              <w:t/>
            </w:r>
          </w:p>
        </w:tc>
      </w:tr>
    </w:tbl>
    <w:p>
      <w:pPr>
        <w:spacing w:before="0" w:after="90" w:line="240" w:lineRule="auto"/>
      </w:pPr>
      <w:r>
        <w:rPr>
          <w:rFonts w:ascii="Aptos" w:hAnsi="Aptos"/>
        </w:rPr>
        <w:t/>
      </w:r>
    </w:p>
    <w:p>
      <w:pPr>
        <w:pStyle w:val="Kicker"/>
        <w:spacing w:before="180" w:after="40" w:line="276" w:lineRule="auto"/>
      </w:pPr>
      <w:r>
        <w:rPr>
          <w:rFonts w:ascii="Aptos" w:hAnsi="Aptos"/>
        </w:rPr>
        <w:t>FINAL DECISION</w:t>
      </w:r>
    </w:p>
    <w:p>
      <w:pPr>
        <w:pStyle w:val="Heading1"/>
        <w:spacing w:before="0" w:after="160" w:line="276" w:lineRule="auto"/>
      </w:pPr>
      <w:r>
        <w:rPr>
          <w:rFonts w:ascii="Aptos" w:hAnsi="Aptos"/>
        </w:rPr>
        <w:t>Approval notes</w:t>
      </w:r>
    </w:p>
    <w:tbl>
      <w:tblPr>
        <w:tblW w:w="10080" w:type="dxa"/>
        <w:tblBorders>
          <w:top w:val="single" w:sz="6" w:color="CBD5E1"/>
          <w:left w:val="single" w:sz="6" w:color="CBD5E1"/>
          <w:bottom w:val="single" w:sz="6" w:color="CBD5E1"/>
          <w:right w:val="single" w:sz="6" w:color="CBD5E1"/>
          <w:insideH w:val="single" w:sz="4" w:color="E2E8F0"/>
          <w:insideV w:val="single" w:sz="4" w:color="E2E8F0"/>
        </w:tblBorders>
      </w:tblPr>
      <w:tblGrid>
        <w:gridCol w:w="10080"/>
      </w:tblGrid>
      <w:tr>
        <w:tc>
          <w:tcPr>
            <w:tcW w:w="100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What changed during the meeting?</w:t>
            </w:r>
          </w:p>
          <w:p>
            <w:pPr>
              <w:pStyle w:val="Muted"/>
              <w:spacing w:after="160"/>
            </w:pPr>
            <w:r>
              <w:rPr>
                <w:rFonts w:ascii="Aptos" w:hAnsi="Aptos"/>
              </w:rPr>
              <w:t/>
            </w:r>
          </w:p>
          <w:p>
            <w:pPr>
              <w:pStyle w:val="Muted"/>
              <w:spacing w:after="160"/>
            </w:pPr>
            <w:r>
              <w:rPr>
                <w:rFonts w:ascii="Aptos" w:hAnsi="Aptos"/>
              </w:rPr>
              <w:t/>
            </w:r>
          </w:p>
        </w:tc>
      </w:tr>
    </w:tbl>
    <w:p>
      <w:pPr>
        <w:spacing w:before="0" w:after="70" w:line="240" w:lineRule="auto"/>
      </w:pPr>
      <w:r>
        <w:rPr>
          <w:rFonts w:ascii="Aptos" w:hAnsi="Aptos"/>
        </w:rPr>
        <w:t/>
      </w:r>
    </w:p>
    <w:tbl>
      <w:tblPr>
        <w:tblW w:w="10080" w:type="dxa"/>
        <w:tblBorders>
          <w:top w:val="single" w:sz="6" w:color="CBD5E1"/>
          <w:left w:val="single" w:sz="6" w:color="CBD5E1"/>
          <w:bottom w:val="single" w:sz="6" w:color="CBD5E1"/>
          <w:right w:val="single" w:sz="6" w:color="CBD5E1"/>
          <w:insideH w:val="single" w:sz="4" w:color="E2E8F0"/>
          <w:insideV w:val="single" w:sz="4" w:color="E2E8F0"/>
        </w:tblBorders>
      </w:tblPr>
      <w:tblGrid>
        <w:gridCol w:w="10080"/>
      </w:tblGrid>
      <w:tr>
        <w:tc>
          <w:tcPr>
            <w:tcW w:w="1008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What should next-year teachers know first?</w:t>
            </w:r>
          </w:p>
          <w:p>
            <w:pPr>
              <w:pStyle w:val="Muted"/>
              <w:spacing w:after="160"/>
            </w:pPr>
            <w:r>
              <w:rPr>
                <w:rFonts w:ascii="Aptos" w:hAnsi="Aptos"/>
              </w:rPr>
              <w:t/>
            </w:r>
          </w:p>
          <w:p>
            <w:pPr>
              <w:pStyle w:val="Muted"/>
              <w:spacing w:after="160"/>
            </w:pPr>
            <w:r>
              <w:rPr>
                <w:rFonts w:ascii="Aptos" w:hAnsi="Aptos"/>
              </w:rPr>
              <w:t/>
            </w:r>
          </w:p>
        </w:tc>
      </w:tr>
    </w:tbl>
    <w:p>
      <w:pPr>
        <w:spacing w:before="0" w:after="70" w:line="240" w:lineRule="auto"/>
      </w:pPr>
      <w:r>
        <w:rPr>
          <w:rFonts w:ascii="Aptos" w:hAnsi="Aptos"/>
        </w:rPr>
        <w:t/>
      </w:r>
    </w:p>
    <w:tbl>
      <w:tblPr>
        <w:tblW w:w="10080" w:type="dxa"/>
        <w:tblBorders>
          <w:top w:val="single" w:sz="6" w:color="CBD5E1"/>
          <w:left w:val="single" w:sz="6" w:color="CBD5E1"/>
          <w:bottom w:val="single" w:sz="6" w:color="CBD5E1"/>
          <w:right w:val="single" w:sz="6" w:color="CBD5E1"/>
          <w:insideH w:val="single" w:sz="4" w:color="E2E8F0"/>
          <w:insideV w:val="single" w:sz="4" w:color="E2E8F0"/>
        </w:tblBorders>
      </w:tblPr>
      <w:tblGrid>
        <w:gridCol w:w="3360"/>
        <w:gridCol w:w="3360"/>
        <w:gridCol w:w="3360"/>
      </w:tblGrid>
      <w:tr>
        <w:trPr>
          <w:trHeight w:val="540" w:hRule="atLeast"/>
        </w:trPr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Approved by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Follow-up owner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  <w:tc>
          <w:tcPr>
            <w:tcW w:w="3360" w:type="dxa"/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pStyle w:val="FieldLabel"/>
            </w:pPr>
            <w:r>
              <w:rPr>
                <w:rFonts w:ascii="Aptos" w:hAnsi="Aptos"/>
              </w:rPr>
              <w:t>Date</w:t>
            </w:r>
          </w:p>
          <w:p>
            <w:pPr>
              <w:pStyle w:val="FieldValue"/>
            </w:pPr>
            <w:r>
              <w:rPr>
                <w:rFonts w:ascii="Aptos" w:hAnsi="Aptos"/>
              </w:rPr>
              <w:t/>
            </w:r>
          </w:p>
        </w:tc>
      </w:tr>
    </w:tbl>
    <w:sectPr>
      <w:footerReference w:type="default" r:id="rId2"/>
      <w:pgSz w:w="12240" w:h="15840"/>
      <w:pgMar w:top="1080" w:right="1080" w:bottom="900" w:left="1080" w:header="720" w:footer="540" w:gutter="0"/>
    </w:sectPr>
  </w:body>
</w:document>
</file>

<file path=word/footer1.xml><?xml version="1.0" encoding="utf-8"?>
<w:ftr xmlns:w="http://schemas.openxmlformats.org/wordprocessingml/2006/main" xmlns:r="http://schemas.openxmlformats.org/officeDocument/2006/relationships">
  <w:p>
    <w:pPr>
      <w:spacing w:before="60" w:after="0" w:line="276" w:lineRule="auto"/>
      <w:jc w:val="center"/>
    </w:pPr>
    <w:r>
      <w:rPr>
        <w:color w:val="64748B"/>
        <w:sz w:val="16"/>
        <w:rFonts w:ascii="Aptos" w:hAnsi="Aptos"/>
      </w:rPr>
      <w:t xml:space="preserve">Class Balance Checklist Template  |  </w:t>
    </w:r>
    <w:r>
      <w:rPr>
        <w:b/>
        <w:color w:val="1D4ED8"/>
        <w:sz w:val="16"/>
        <w:rFonts w:ascii="Aptos" w:hAnsi="Aptos"/>
      </w:rPr>
      <w:t>shibutz.com/templates</w:t>
    </w:r>
  </w:p>
</w:ftr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20" w:line="276" w:lineRule="auto"/>
    </w:pPr>
    <w:rPr>
      <w:rFonts w:ascii="Aptos" w:hAnsi="Aptos"/>
      <w:color w:val="0F172A"/>
      <w:sz w:val="22"/>
    </w:rPr>
  </w:style>
  <w:style w:type="paragraph" w:styleId="Title">
    <w:name w:val="Title"/>
    <w:rPr>
      <w:rFonts w:ascii="Aptos Display" w:hAnsi="Aptos Display"/>
      <w:b/>
      <w:color w:val="FFFFFF"/>
      <w:sz w:val="38"/>
    </w:rPr>
  </w:style>
  <w:style w:type="paragraph" w:styleId="Subtitle">
    <w:name w:val="Subtitle"/>
    <w:pPr>
      <w:spacing w:after="0"/>
    </w:pPr>
    <w:rPr>
      <w:rFonts w:ascii="Aptos" w:hAnsi="Aptos"/>
      <w:color w:val="BFDBFE"/>
      <w:sz w:val="20"/>
    </w:rPr>
  </w:style>
  <w:style w:type="paragraph" w:styleId="Brand">
    <w:name w:val="Brand"/>
    <w:pPr>
      <w:spacing w:after="100"/>
    </w:pPr>
    <w:rPr>
      <w:rFonts w:ascii="Aptos" w:hAnsi="Aptos"/>
      <w:b/>
      <w:color w:val="93C5FD"/>
      <w:sz w:val="16"/>
    </w:rPr>
  </w:style>
  <w:style w:type="paragraph" w:styleId="Badge">
    <w:name w:val="Badge"/>
    <w:pPr>
      <w:spacing w:after="100"/>
    </w:pPr>
    <w:rPr>
      <w:rFonts w:ascii="Aptos" w:hAnsi="Aptos"/>
      <w:b/>
      <w:color w:val="FFFFFF"/>
      <w:sz w:val="18"/>
    </w:rPr>
  </w:style>
  <w:style w:type="paragraph" w:styleId="BadgeSmall">
    <w:name w:val="Badge Small"/>
    <w:rPr>
      <w:rFonts w:ascii="Aptos" w:hAnsi="Aptos"/>
      <w:color w:val="DBEAFE"/>
      <w:sz w:val="16"/>
    </w:rPr>
  </w:style>
  <w:style w:type="paragraph" w:styleId="Heading1">
    <w:name w:val="Heading 1"/>
    <w:pPr>
      <w:spacing w:before="240" w:after="120"/>
      <w:outlineLvl w:val="0"/>
    </w:pPr>
    <w:rPr>
      <w:rFonts w:ascii="Aptos Display" w:hAnsi="Aptos Display"/>
      <w:b/>
      <w:color w:val="0F172A"/>
      <w:sz w:val="30"/>
    </w:rPr>
  </w:style>
  <w:style w:type="paragraph" w:styleId="Heading2">
    <w:name w:val="Heading 2"/>
    <w:pPr>
      <w:spacing w:before="160" w:after="80"/>
      <w:outlineLvl w:val="1"/>
    </w:pPr>
    <w:rPr>
      <w:rFonts w:ascii="Aptos" w:hAnsi="Aptos"/>
      <w:b/>
      <w:color w:val="1E40AF"/>
      <w:sz w:val="24"/>
    </w:rPr>
  </w:style>
  <w:style w:type="paragraph" w:styleId="Kicker">
    <w:name w:val="Kicker"/>
    <w:rPr>
      <w:rFonts w:ascii="Aptos" w:hAnsi="Aptos"/>
      <w:b/>
      <w:color w:val="1D4ED8"/>
      <w:sz w:val="16"/>
    </w:rPr>
  </w:style>
  <w:style w:type="paragraph" w:styleId="FieldLabel">
    <w:name w:val="Field Label"/>
    <w:pPr>
      <w:spacing w:after="60"/>
    </w:pPr>
    <w:rPr>
      <w:rFonts w:ascii="Aptos" w:hAnsi="Aptos"/>
      <w:b/>
      <w:color w:val="475569"/>
      <w:sz w:val="16"/>
    </w:rPr>
  </w:style>
  <w:style w:type="paragraph" w:styleId="FieldValue">
    <w:name w:val="Field Value"/>
    <w:pPr>
      <w:spacing w:after="0"/>
    </w:pPr>
    <w:rPr>
      <w:rFonts w:ascii="Aptos" w:hAnsi="Aptos"/>
      <w:color w:val="0F172A"/>
      <w:sz w:val="21"/>
    </w:rPr>
  </w:style>
  <w:style w:type="paragraph" w:styleId="Muted">
    <w:name w:val="Muted"/>
    <w:pPr>
      <w:spacing w:after="40"/>
    </w:pPr>
    <w:rPr>
      <w:rFonts w:ascii="Aptos" w:hAnsi="Aptos"/>
      <w:color w:val="64748B"/>
      <w:sz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>
  <Application>Shibutz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Class Balance Checklist Template</dc:title>
  <dc:creator>Shibutz</dc:creator>
  <cp:lastModifiedBy>Shibutz</cp:lastModifiedBy>
  <dcterms:created xsi:type="dcterms:W3CDTF">2026-07-08T00:00:00Z</dcterms:created>
  <dcterms:modified xsi:type="dcterms:W3CDTF">2026-07-08T00:00:00Z</dcterms:modified>
</cp:coreProperties>
</file>